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68" w:rsidRDefault="00EB4068" w:rsidP="00EB4068">
      <w:r>
        <w:t>De fire spørgsmål</w:t>
      </w:r>
    </w:p>
    <w:p w:rsidR="00EB4068" w:rsidRDefault="00EB4068" w:rsidP="00EB4068">
      <w:pPr>
        <w:pStyle w:val="ListParagraph"/>
        <w:numPr>
          <w:ilvl w:val="0"/>
          <w:numId w:val="1"/>
        </w:numPr>
      </w:pPr>
      <w:r>
        <w:t>Hvordan kan det være, at vi på alle andre aftener spiser syret eller usyret brød, men på denne nat kun spiser usyret brød?</w:t>
      </w:r>
    </w:p>
    <w:p w:rsidR="00EB4068" w:rsidRDefault="00EB4068" w:rsidP="00EB4068">
      <w:pPr>
        <w:pStyle w:val="ListParagraph"/>
        <w:numPr>
          <w:ilvl w:val="1"/>
          <w:numId w:val="1"/>
        </w:numPr>
      </w:pPr>
      <w:r>
        <w:t>Vi spiser kun matzah, fordi vores forfædre ikke kunne vente på, at brødet hævede, da de flygtede slaveriet i Egypten, så brødene var flade da de kom ud af ovnen</w:t>
      </w:r>
    </w:p>
    <w:p w:rsidR="00EB4068" w:rsidRDefault="00EB4068" w:rsidP="00EB4068">
      <w:pPr>
        <w:pStyle w:val="ListParagraph"/>
        <w:numPr>
          <w:ilvl w:val="0"/>
          <w:numId w:val="1"/>
        </w:numPr>
      </w:pPr>
      <w:r>
        <w:t>Hvordan kan det være, at vi på alle andre aftener spiser alle alle slags grøntsager, men på denne aften kun spiser bitre urter?</w:t>
      </w:r>
    </w:p>
    <w:p w:rsidR="00EB4068" w:rsidRDefault="00EB4068" w:rsidP="00EB4068">
      <w:pPr>
        <w:pStyle w:val="ListParagraph"/>
        <w:numPr>
          <w:ilvl w:val="1"/>
          <w:numId w:val="1"/>
        </w:numPr>
      </w:pPr>
      <w:r>
        <w:t>Vi spiser kun maror, en bitter urt, for at minde os om slaveriets bitterhed, som vores forfædre oplevede det i Egypten</w:t>
      </w:r>
    </w:p>
    <w:p w:rsidR="00EB4068" w:rsidRDefault="00EB4068" w:rsidP="00EB4068">
      <w:pPr>
        <w:pStyle w:val="ListParagraph"/>
        <w:numPr>
          <w:ilvl w:val="0"/>
          <w:numId w:val="1"/>
        </w:numPr>
      </w:pPr>
      <w:r>
        <w:t>Hvordan kan det være, at vi på alle andre aftener aldrig dypper vores mad, men på denne nat dypper det to gange?</w:t>
      </w:r>
    </w:p>
    <w:p w:rsidR="00EB4068" w:rsidRDefault="00EB4068" w:rsidP="00EB4068">
      <w:pPr>
        <w:pStyle w:val="ListParagraph"/>
        <w:numPr>
          <w:ilvl w:val="1"/>
          <w:numId w:val="1"/>
        </w:numPr>
      </w:pPr>
      <w:r>
        <w:t>Den første dypning, grønne grøntsager i saltvand, symboliserer de bitre tårers overgang til tårer af taknemmelighed, og det andet dyp, maror dyppet i eddike, symboliserer forsødelsen af vores bitre og smertefulde byrde.</w:t>
      </w:r>
    </w:p>
    <w:p w:rsidR="00EB4068" w:rsidRDefault="00EB4068" w:rsidP="00EB4068">
      <w:pPr>
        <w:pStyle w:val="ListParagraph"/>
        <w:numPr>
          <w:ilvl w:val="0"/>
          <w:numId w:val="1"/>
        </w:numPr>
      </w:pPr>
      <w:r>
        <w:t>Hvordan kan det være, at vi på alle andre aftener sidder oprejst eller tilbagelænet, men på denne nat kun sidder tilbagelænet?</w:t>
      </w:r>
    </w:p>
    <w:p w:rsidR="00EB4068" w:rsidRDefault="00EB4068" w:rsidP="00EB4068">
      <w:pPr>
        <w:pStyle w:val="ListParagraph"/>
        <w:numPr>
          <w:ilvl w:val="1"/>
          <w:numId w:val="1"/>
        </w:numPr>
      </w:pPr>
      <w:r>
        <w:t>Vi sidder tilbagelænet, fordi en person, der sidder tilbagelænet, i gamle dage var en fri mand, der havde slaver og tjenere til at servere for sig</w:t>
      </w:r>
    </w:p>
    <w:p w:rsidR="00EB4068" w:rsidRDefault="00EB4068" w:rsidP="00EB4068">
      <w:pPr>
        <w:pStyle w:val="ListParagraph"/>
        <w:numPr>
          <w:ilvl w:val="0"/>
          <w:numId w:val="1"/>
        </w:numPr>
      </w:pPr>
      <w:r>
        <w:t>Hvordan kan det være, at på alle andre aftener spiser vi vores kød enten stegt, marineret eller kogt, men på denne aften kun gennemstegt?</w:t>
      </w:r>
    </w:p>
    <w:p w:rsidR="00EB4068" w:rsidRDefault="00EB4068" w:rsidP="00EB4068">
      <w:pPr>
        <w:pStyle w:val="ListParagraph"/>
        <w:numPr>
          <w:ilvl w:val="1"/>
          <w:numId w:val="1"/>
        </w:numPr>
      </w:pPr>
      <w:r>
        <w:t>Vi spiser kun stegt kød, fordi det er sådan påskelammet blev tilberedt i det hellige tempel i Jerusalem.</w:t>
      </w:r>
    </w:p>
    <w:p w:rsidR="00EB4068" w:rsidRDefault="00EB4068">
      <w:r>
        <w:t>De yngstes skuespil</w:t>
      </w:r>
    </w:p>
    <w:p w:rsidR="00EB4068" w:rsidRPr="00DE798F" w:rsidRDefault="00EB4068" w:rsidP="00EB4068">
      <w:pPr>
        <w:rPr>
          <w:b/>
        </w:rPr>
      </w:pPr>
      <w:r w:rsidRPr="00DE798F">
        <w:rPr>
          <w:b/>
        </w:rPr>
        <w:t>De fire sønner</w:t>
      </w:r>
    </w:p>
    <w:p w:rsidR="00EB4068" w:rsidRDefault="00EB4068" w:rsidP="00EB4068">
      <w:pPr>
        <w:rPr>
          <w:rStyle w:val="hps"/>
        </w:rPr>
      </w:pPr>
      <w:r w:rsidRPr="00C217C3">
        <w:rPr>
          <w:i/>
        </w:rPr>
        <w:t>Den vise søn</w:t>
      </w:r>
      <w:r>
        <w:t xml:space="preserve">: </w:t>
      </w:r>
      <w:r>
        <w:rPr>
          <w:rStyle w:val="hps"/>
        </w:rPr>
        <w:t>Hvad er de</w:t>
      </w:r>
      <w:r>
        <w:t xml:space="preserve"> </w:t>
      </w:r>
      <w:r>
        <w:rPr>
          <w:rStyle w:val="hps"/>
        </w:rPr>
        <w:t>vedtægter</w:t>
      </w:r>
      <w:r>
        <w:t xml:space="preserve">, </w:t>
      </w:r>
      <w:r>
        <w:rPr>
          <w:rStyle w:val="hps"/>
        </w:rPr>
        <w:t>de vidnesbyrd</w:t>
      </w:r>
      <w:r>
        <w:t xml:space="preserve">, </w:t>
      </w:r>
      <w:r>
        <w:rPr>
          <w:rStyle w:val="hps"/>
        </w:rPr>
        <w:t>og de love</w:t>
      </w:r>
      <w:r>
        <w:t xml:space="preserve">, som Gud </w:t>
      </w:r>
      <w:r>
        <w:rPr>
          <w:rStyle w:val="hps"/>
        </w:rPr>
        <w:t>har befalet</w:t>
      </w:r>
      <w:r>
        <w:t xml:space="preserve"> </w:t>
      </w:r>
      <w:r>
        <w:rPr>
          <w:rStyle w:val="hps"/>
        </w:rPr>
        <w:t xml:space="preserve">dig at gøre? </w:t>
      </w:r>
    </w:p>
    <w:p w:rsidR="00EB4068" w:rsidRDefault="00EB4068" w:rsidP="00EB4068">
      <w:pPr>
        <w:rPr>
          <w:rStyle w:val="hps"/>
        </w:rPr>
      </w:pPr>
      <w:r>
        <w:rPr>
          <w:rStyle w:val="hps"/>
        </w:rPr>
        <w:t>Svar: Du skal svare ham med alle pesachs love: Man må ikke spise dessert efter paschal offeret.</w:t>
      </w:r>
    </w:p>
    <w:p w:rsidR="00EB4068" w:rsidRDefault="00EB4068" w:rsidP="00EB4068">
      <w:r>
        <w:rPr>
          <w:i/>
        </w:rPr>
        <w:t xml:space="preserve">Den onde søn: </w:t>
      </w:r>
      <w:r>
        <w:t xml:space="preserve">Hvad betyder dette </w:t>
      </w:r>
      <w:r>
        <w:t>ritual for dig?</w:t>
      </w:r>
    </w:p>
    <w:p w:rsidR="00EB4068" w:rsidRDefault="00EB4068" w:rsidP="00EB4068">
      <w:r>
        <w:t xml:space="preserve">Svar: Det er fordi Gud handlede for </w:t>
      </w:r>
      <w:r>
        <w:rPr>
          <w:i/>
        </w:rPr>
        <w:t>mig</w:t>
      </w:r>
      <w:r>
        <w:t xml:space="preserve"> da </w:t>
      </w:r>
      <w:r>
        <w:rPr>
          <w:i/>
        </w:rPr>
        <w:t>jeg</w:t>
      </w:r>
      <w:r>
        <w:t xml:space="preserve"> forlod Egypten</w:t>
      </w:r>
    </w:p>
    <w:p w:rsidR="00EB4068" w:rsidRDefault="00EB4068" w:rsidP="00EB4068">
      <w:r>
        <w:rPr>
          <w:i/>
        </w:rPr>
        <w:t>Den simple søn:</w:t>
      </w:r>
      <w:r>
        <w:t xml:space="preserve"> Hvad er det der sker?</w:t>
      </w:r>
    </w:p>
    <w:p w:rsidR="00EB4068" w:rsidRPr="00C217C3" w:rsidRDefault="00EB4068" w:rsidP="00EB4068">
      <w:r>
        <w:t>Svar: Med en stærk hånd ledte den almægtige os ud af Egypten fra trællenes hus</w:t>
      </w:r>
    </w:p>
    <w:p w:rsidR="00EB4068" w:rsidRDefault="00EB4068" w:rsidP="00EB4068">
      <w:pPr>
        <w:rPr>
          <w:i/>
        </w:rPr>
      </w:pPr>
      <w:r>
        <w:rPr>
          <w:i/>
        </w:rPr>
        <w:t>Sønnen, der ikke ved hvordan han skal spørge (symboliserer de jøder, der døde under flugten)</w:t>
      </w:r>
    </w:p>
    <w:p w:rsidR="00EB4068" w:rsidRDefault="00EB4068">
      <w:bookmarkStart w:id="0" w:name="_GoBack"/>
      <w:bookmarkEnd w:id="0"/>
      <w:r>
        <w:t>Svar: Det er på grund det den almægtige gjorde for mig, da jeg forlod Egypten.</w:t>
      </w:r>
    </w:p>
    <w:sectPr w:rsidR="00EB40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7D52"/>
    <w:multiLevelType w:val="hybridMultilevel"/>
    <w:tmpl w:val="0AC226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68"/>
    <w:rsid w:val="00206664"/>
    <w:rsid w:val="003265DA"/>
    <w:rsid w:val="00E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068"/>
    <w:pPr>
      <w:ind w:left="720"/>
      <w:contextualSpacing/>
    </w:pPr>
  </w:style>
  <w:style w:type="character" w:customStyle="1" w:styleId="hps">
    <w:name w:val="hps"/>
    <w:basedOn w:val="DefaultParagraphFont"/>
    <w:rsid w:val="00EB4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068"/>
    <w:pPr>
      <w:ind w:left="720"/>
      <w:contextualSpacing/>
    </w:pPr>
  </w:style>
  <w:style w:type="character" w:customStyle="1" w:styleId="hps">
    <w:name w:val="hps"/>
    <w:basedOn w:val="DefaultParagraphFont"/>
    <w:rsid w:val="00EB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Mårup</dc:creator>
  <cp:lastModifiedBy>Mårup</cp:lastModifiedBy>
  <cp:revision>1</cp:revision>
  <dcterms:created xsi:type="dcterms:W3CDTF">2014-05-05T14:21:00Z</dcterms:created>
  <dcterms:modified xsi:type="dcterms:W3CDTF">2014-05-05T14:23:00Z</dcterms:modified>
</cp:coreProperties>
</file>